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7BA6DD75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5A65BEA5" w:rsidR="00506A4D" w:rsidRPr="00634712" w:rsidRDefault="00506A4D" w:rsidP="00506A4D">
            <w:pPr>
              <w:spacing w:after="0" w:line="240" w:lineRule="auto"/>
              <w:ind w:right="34"/>
            </w:pPr>
            <w:r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EAA4A1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7BA6DD75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Content>
            <w:tc>
              <w:tcPr>
                <w:tcW w:w="4677" w:type="dxa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7BA6DD75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7BA6DD75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Content>
            <w:tc>
              <w:tcPr>
                <w:tcW w:w="4677" w:type="dxa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7BA6DD75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7BA6DD75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7BA6DD75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7BA6DD75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Content>
            <w:tc>
              <w:tcPr>
                <w:tcW w:w="4677" w:type="dxa"/>
                <w:vAlign w:val="center"/>
              </w:tcPr>
              <w:p w14:paraId="42ED9B72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7BA6DD75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7BA6DD75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Content>
            <w:tc>
              <w:tcPr>
                <w:tcW w:w="4677" w:type="dxa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464788A3" w14:textId="02056E18" w:rsidR="00506A4D" w:rsidRPr="00634712" w:rsidRDefault="00A4352A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8F650D" w:rsidRPr="00634712">
        <w:rPr>
          <w:b/>
          <w:sz w:val="52"/>
        </w:rPr>
        <w:t xml:space="preserve">  - </w:t>
      </w:r>
      <w:r>
        <w:rPr>
          <w:b/>
          <w:sz w:val="52"/>
        </w:rPr>
        <w:t>Frumkvæðissjóður</w:t>
      </w:r>
      <w:r w:rsidR="00C830D1">
        <w:rPr>
          <w:b/>
          <w:sz w:val="52"/>
        </w:rPr>
        <w:t xml:space="preserve"> </w:t>
      </w:r>
      <w:r w:rsidR="00DF162F">
        <w:rPr>
          <w:b/>
          <w:sz w:val="52"/>
        </w:rPr>
        <w:t>Kaldrananeshreppi</w:t>
      </w:r>
      <w:r>
        <w:rPr>
          <w:b/>
          <w:sz w:val="52"/>
        </w:rPr>
        <w:t>,  u</w:t>
      </w:r>
      <w:r w:rsidR="008F650D" w:rsidRPr="00634712">
        <w:rPr>
          <w:b/>
          <w:sz w:val="52"/>
        </w:rPr>
        <w:t>msóknareyðublað</w:t>
      </w:r>
    </w:p>
    <w:p w14:paraId="4151AD7B" w14:textId="0C9EB98D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lastRenderedPageBreak/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7EE5F2C3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77777777" w:rsidR="00F23752" w:rsidRPr="00634712" w:rsidRDefault="00000000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556D6026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11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000000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689374DA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r w:rsidR="00DF162F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valgeir</w:t>
      </w:r>
      <w:r w:rsidR="00024CBF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@vestfirdir</w:t>
      </w:r>
      <w:r w:rsidR="00E51386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.is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54EDD3BE" w:rsidR="007A7C7B" w:rsidRPr="007A7C7B" w:rsidRDefault="453A1479" w:rsidP="42F37DE6">
      <w:pPr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Brothættar byggðir – </w:t>
      </w:r>
      <w:r w:rsidR="2664A8E7"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Frumkvæðissjóður</w:t>
      </w:r>
      <w:r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5562941B"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Kaldrananeshreppi</w:t>
      </w:r>
      <w:r w:rsidR="70174A0B"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20</w:t>
      </w:r>
      <w:r w:rsidR="2664A8E7"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2</w:t>
      </w:r>
      <w:r w:rsidR="21F8D67F" w:rsidRPr="42F37DE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6</w:t>
      </w:r>
    </w:p>
    <w:p w14:paraId="2E8D54D4" w14:textId="77777777" w:rsidR="00B51A5C" w:rsidRDefault="00B51A5C"/>
    <w:sectPr w:rsidR="00B51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FB50" w14:textId="77777777" w:rsidR="001A7D57" w:rsidRDefault="001A7D57" w:rsidP="008F650D">
      <w:pPr>
        <w:spacing w:after="0" w:line="240" w:lineRule="auto"/>
      </w:pPr>
      <w:r>
        <w:separator/>
      </w:r>
    </w:p>
  </w:endnote>
  <w:endnote w:type="continuationSeparator" w:id="0">
    <w:p w14:paraId="50293B5C" w14:textId="77777777" w:rsidR="001A7D57" w:rsidRDefault="001A7D57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5BB2" w14:textId="77777777" w:rsidR="00A921CB" w:rsidRDefault="00A92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773C" w14:textId="77777777" w:rsidR="00A921CB" w:rsidRDefault="00A92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71AD" w14:textId="77777777" w:rsidR="001A7D57" w:rsidRDefault="001A7D57" w:rsidP="008F650D">
      <w:pPr>
        <w:spacing w:after="0" w:line="240" w:lineRule="auto"/>
      </w:pPr>
      <w:r>
        <w:separator/>
      </w:r>
    </w:p>
  </w:footnote>
  <w:footnote w:type="continuationSeparator" w:id="0">
    <w:p w14:paraId="790BC5FC" w14:textId="77777777" w:rsidR="001A7D57" w:rsidRDefault="001A7D57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1A52" w14:textId="77777777" w:rsidR="00A921CB" w:rsidRDefault="00A92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25821738" w:rsidR="008F650D" w:rsidRDefault="00A921CB" w:rsidP="00A921CB">
    <w:pPr>
      <w:pStyle w:val="Header"/>
      <w:tabs>
        <w:tab w:val="clear" w:pos="4513"/>
        <w:tab w:val="clear" w:pos="9026"/>
        <w:tab w:val="left" w:pos="623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34BA6E3D" wp14:editId="3C564409">
          <wp:simplePos x="0" y="0"/>
          <wp:positionH relativeFrom="column">
            <wp:posOffset>3081655</wp:posOffset>
          </wp:positionH>
          <wp:positionV relativeFrom="paragraph">
            <wp:posOffset>-252730</wp:posOffset>
          </wp:positionV>
          <wp:extent cx="647700" cy="527685"/>
          <wp:effectExtent l="0" t="0" r="0" b="5715"/>
          <wp:wrapSquare wrapText="bothSides"/>
          <wp:docPr id="57006145" name="Picture 1" descr="A black triangle with a log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6145" name="Picture 1" descr="A black triangle with a log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477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EE60CD7" wp14:editId="4A4D7433">
          <wp:simplePos x="0" y="0"/>
          <wp:positionH relativeFrom="column">
            <wp:posOffset>4072255</wp:posOffset>
          </wp:positionH>
          <wp:positionV relativeFrom="paragraph">
            <wp:posOffset>-309880</wp:posOffset>
          </wp:positionV>
          <wp:extent cx="774065" cy="695325"/>
          <wp:effectExtent l="0" t="0" r="0" b="0"/>
          <wp:wrapNone/>
          <wp:docPr id="1156095582" name="Picture 3" descr="A logo with a mountain and house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95582" name="Picture 3" descr="A logo with a mountain and houses in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929261C" wp14:editId="050CC3E0">
          <wp:simplePos x="0" y="0"/>
          <wp:positionH relativeFrom="column">
            <wp:posOffset>1998345</wp:posOffset>
          </wp:positionH>
          <wp:positionV relativeFrom="paragraph">
            <wp:posOffset>-357505</wp:posOffset>
          </wp:positionV>
          <wp:extent cx="784860" cy="62865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Vestfjarðarstofa logo portrait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0CC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18E9ADD4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4A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425C" w14:textId="77777777" w:rsidR="00A921CB" w:rsidRDefault="00A92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147063">
    <w:abstractNumId w:val="1"/>
  </w:num>
  <w:num w:numId="2" w16cid:durableId="169419591">
    <w:abstractNumId w:val="2"/>
  </w:num>
  <w:num w:numId="3" w16cid:durableId="39990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135EC"/>
    <w:rsid w:val="00024CBF"/>
    <w:rsid w:val="0003393A"/>
    <w:rsid w:val="00042D7A"/>
    <w:rsid w:val="0006352B"/>
    <w:rsid w:val="00076240"/>
    <w:rsid w:val="000B5F67"/>
    <w:rsid w:val="000B750F"/>
    <w:rsid w:val="000C6DA5"/>
    <w:rsid w:val="001343CA"/>
    <w:rsid w:val="001A7D54"/>
    <w:rsid w:val="001A7D57"/>
    <w:rsid w:val="001B36FD"/>
    <w:rsid w:val="002F59F4"/>
    <w:rsid w:val="00316950"/>
    <w:rsid w:val="00347144"/>
    <w:rsid w:val="00373A13"/>
    <w:rsid w:val="003C4D82"/>
    <w:rsid w:val="00451FB3"/>
    <w:rsid w:val="0048133A"/>
    <w:rsid w:val="00506A4D"/>
    <w:rsid w:val="005072CC"/>
    <w:rsid w:val="00512F2A"/>
    <w:rsid w:val="00556A40"/>
    <w:rsid w:val="00603FB2"/>
    <w:rsid w:val="00634712"/>
    <w:rsid w:val="0066107B"/>
    <w:rsid w:val="006E201D"/>
    <w:rsid w:val="006E6B76"/>
    <w:rsid w:val="00706788"/>
    <w:rsid w:val="007A7C7B"/>
    <w:rsid w:val="00806EC5"/>
    <w:rsid w:val="00830FFA"/>
    <w:rsid w:val="00842499"/>
    <w:rsid w:val="008C14A3"/>
    <w:rsid w:val="008D64DF"/>
    <w:rsid w:val="008F650D"/>
    <w:rsid w:val="00936B93"/>
    <w:rsid w:val="009A7B5D"/>
    <w:rsid w:val="00A4352A"/>
    <w:rsid w:val="00A87DF1"/>
    <w:rsid w:val="00A921CB"/>
    <w:rsid w:val="00A971FA"/>
    <w:rsid w:val="00AB20CC"/>
    <w:rsid w:val="00AF3F66"/>
    <w:rsid w:val="00B347A6"/>
    <w:rsid w:val="00B51A5C"/>
    <w:rsid w:val="00B527C5"/>
    <w:rsid w:val="00B9373E"/>
    <w:rsid w:val="00BE559B"/>
    <w:rsid w:val="00C111A6"/>
    <w:rsid w:val="00C444FF"/>
    <w:rsid w:val="00C66ECA"/>
    <w:rsid w:val="00C770DE"/>
    <w:rsid w:val="00C830D1"/>
    <w:rsid w:val="00CE1455"/>
    <w:rsid w:val="00D34CB8"/>
    <w:rsid w:val="00D73D0D"/>
    <w:rsid w:val="00D87980"/>
    <w:rsid w:val="00DF162F"/>
    <w:rsid w:val="00E12362"/>
    <w:rsid w:val="00E40B7F"/>
    <w:rsid w:val="00E422D0"/>
    <w:rsid w:val="00E51386"/>
    <w:rsid w:val="00E51FD8"/>
    <w:rsid w:val="00E53476"/>
    <w:rsid w:val="00E76CF7"/>
    <w:rsid w:val="00F23752"/>
    <w:rsid w:val="00F64FEA"/>
    <w:rsid w:val="00F668BD"/>
    <w:rsid w:val="00FB22F5"/>
    <w:rsid w:val="21F8D67F"/>
    <w:rsid w:val="2664A8E7"/>
    <w:rsid w:val="42F37DE6"/>
    <w:rsid w:val="453A1479"/>
    <w:rsid w:val="5562941B"/>
    <w:rsid w:val="70174A0B"/>
    <w:rsid w:val="7BA6D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yggdastofnun.is/static/files/Brothaettar_byggdir/verklysings/bb2-vidauki-v-styrkir-utg-2.2-juni-2017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42D7A"/>
    <w:rsid w:val="000C6DA5"/>
    <w:rsid w:val="00173525"/>
    <w:rsid w:val="001F7771"/>
    <w:rsid w:val="00273C93"/>
    <w:rsid w:val="00316950"/>
    <w:rsid w:val="00373A13"/>
    <w:rsid w:val="00451FB3"/>
    <w:rsid w:val="00556A40"/>
    <w:rsid w:val="005701EE"/>
    <w:rsid w:val="006B2564"/>
    <w:rsid w:val="00716303"/>
    <w:rsid w:val="00782552"/>
    <w:rsid w:val="00842499"/>
    <w:rsid w:val="008529FF"/>
    <w:rsid w:val="009800D6"/>
    <w:rsid w:val="009853B7"/>
    <w:rsid w:val="00A52696"/>
    <w:rsid w:val="00B82CEE"/>
    <w:rsid w:val="00BE559B"/>
    <w:rsid w:val="00C111A6"/>
    <w:rsid w:val="00C770DE"/>
    <w:rsid w:val="00D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0D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  <w:style w:type="paragraph" w:customStyle="1" w:styleId="1ADE26D5F29B48769726927F66A33631">
    <w:name w:val="1ADE26D5F29B48769726927F66A33631"/>
    <w:rsid w:val="0078255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1D753ED1C5344B737468C472FF414" ma:contentTypeVersion="10" ma:contentTypeDescription="Create a new document." ma:contentTypeScope="" ma:versionID="b4b50dc26e097caac8158906db98b88d">
  <xsd:schema xmlns:xsd="http://www.w3.org/2001/XMLSchema" xmlns:xs="http://www.w3.org/2001/XMLSchema" xmlns:p="http://schemas.microsoft.com/office/2006/metadata/properties" xmlns:ns2="cb9115b1-a7a4-44b8-b9bd-84b980386488" xmlns:ns3="4c072e33-9168-47d2-b0d7-76aa2e2feaa4" targetNamespace="http://schemas.microsoft.com/office/2006/metadata/properties" ma:root="true" ma:fieldsID="6dfe1b564f67e92440fe8627d633c8fe" ns2:_="" ns3:_="">
    <xsd:import namespace="cb9115b1-a7a4-44b8-b9bd-84b980386488"/>
    <xsd:import namespace="4c072e33-9168-47d2-b0d7-76aa2e2fe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5b1-a7a4-44b8-b9bd-84b980386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0254fb-e812-45f3-91c2-25ce361cb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2e33-9168-47d2-b0d7-76aa2e2fea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8f9206-8c92-46cf-a8d9-20d5ac10420a}" ma:internalName="TaxCatchAll" ma:showField="CatchAllData" ma:web="4c072e33-9168-47d2-b0d7-76aa2e2fe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72e33-9168-47d2-b0d7-76aa2e2feaa4" xsi:nil="true"/>
    <lcf76f155ced4ddcb4097134ff3c332f xmlns="cb9115b1-a7a4-44b8-b9bd-84b9803864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E7837-0AFC-472B-9F10-2C9493CF9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E86C9-BD60-4070-9B94-12EC9B665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21ED9-2437-4889-97D5-D7BA2C6B0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115b1-a7a4-44b8-b9bd-84b980386488"/>
    <ds:schemaRef ds:uri="4c072e33-9168-47d2-b0d7-76aa2e2fe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9439B-95BE-42A3-95A4-212E0BCF75DC}">
  <ds:schemaRefs>
    <ds:schemaRef ds:uri="http://schemas.microsoft.com/office/2006/metadata/properties"/>
    <ds:schemaRef ds:uri="http://schemas.microsoft.com/office/infopath/2007/PartnerControls"/>
    <ds:schemaRef ds:uri="4c072e33-9168-47d2-b0d7-76aa2e2feaa4"/>
    <ds:schemaRef ds:uri="cb9115b1-a7a4-44b8-b9bd-84b980386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Valgeir Jens Guðmundsson</cp:lastModifiedBy>
  <cp:revision>9</cp:revision>
  <cp:lastPrinted>2018-04-13T09:00:00Z</cp:lastPrinted>
  <dcterms:created xsi:type="dcterms:W3CDTF">2025-06-26T09:59:00Z</dcterms:created>
  <dcterms:modified xsi:type="dcterms:W3CDTF">2025-12-01T14:03:00Z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0x010100CCA1D753ED1C5344B737468C472FF414</vt:lpwstr>
  </property>
  <property fmtid="{D5CDD505-2E9C-101B-9397-08002B2CF9AE}" pid="3" name="MediaServiceImageTags">
    <vt:lpwstr/>
  </property>
  <property fmtid="{D5CDD505-2E9C-101B-9397-08002B2CF9AE}" pid="4" name="Order">
    <vt:r8>37000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